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11" w:rsidRDefault="00981237">
      <w:pPr>
        <w:rPr>
          <w:rFonts w:ascii="Monotype Corsiva" w:hAnsi="Monotype Corsiva"/>
          <w:b/>
          <w:sz w:val="40"/>
          <w:szCs w:val="40"/>
          <w:u w:val="single"/>
        </w:rPr>
      </w:pPr>
      <w:r w:rsidRPr="00981237">
        <w:rPr>
          <w:rFonts w:ascii="Monotype Corsiva" w:hAnsi="Monotype Corsiva"/>
          <w:b/>
          <w:sz w:val="40"/>
          <w:szCs w:val="40"/>
        </w:rPr>
        <w:t xml:space="preserve">                     </w:t>
      </w:r>
      <w:r w:rsidR="004C26CE" w:rsidRPr="004C26CE">
        <w:rPr>
          <w:rFonts w:ascii="Monotype Corsiva" w:hAnsi="Monotype Corsiva"/>
          <w:b/>
          <w:sz w:val="40"/>
          <w:szCs w:val="40"/>
          <w:u w:val="single"/>
        </w:rPr>
        <w:t>Bayrische Pizza</w:t>
      </w:r>
    </w:p>
    <w:p w:rsidR="00981237" w:rsidRDefault="00981237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</w:t>
      </w:r>
    </w:p>
    <w:p w:rsidR="004C26CE" w:rsidRDefault="004C26CE" w:rsidP="00981237">
      <w:pPr>
        <w:ind w:left="708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 Packung   fertigen Pizzateig</w:t>
      </w:r>
    </w:p>
    <w:p w:rsidR="00981237" w:rsidRDefault="00981237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ab/>
      </w:r>
      <w:r>
        <w:rPr>
          <w:rFonts w:ascii="Monotype Corsiva" w:hAnsi="Monotype Corsiva"/>
          <w:b/>
          <w:sz w:val="40"/>
          <w:szCs w:val="40"/>
        </w:rPr>
        <w:tab/>
      </w:r>
      <w:r w:rsidR="004C26CE">
        <w:rPr>
          <w:rFonts w:ascii="Monotype Corsiva" w:hAnsi="Monotype Corsiva"/>
          <w:b/>
          <w:sz w:val="40"/>
          <w:szCs w:val="40"/>
        </w:rPr>
        <w:t>1 Glas Sauerkraut</w:t>
      </w:r>
    </w:p>
    <w:p w:rsidR="00981237" w:rsidRDefault="00981237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ab/>
      </w:r>
      <w:r>
        <w:rPr>
          <w:rFonts w:ascii="Monotype Corsiva" w:hAnsi="Monotype Corsiva"/>
          <w:b/>
          <w:sz w:val="40"/>
          <w:szCs w:val="40"/>
        </w:rPr>
        <w:tab/>
      </w:r>
      <w:r w:rsidR="004C26CE">
        <w:rPr>
          <w:rFonts w:ascii="Monotype Corsiva" w:hAnsi="Monotype Corsiva"/>
          <w:b/>
          <w:sz w:val="40"/>
          <w:szCs w:val="40"/>
        </w:rPr>
        <w:t>Speck</w:t>
      </w:r>
    </w:p>
    <w:p w:rsidR="004C26CE" w:rsidRDefault="00981237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ab/>
      </w:r>
      <w:r>
        <w:rPr>
          <w:rFonts w:ascii="Monotype Corsiva" w:hAnsi="Monotype Corsiva"/>
          <w:b/>
          <w:sz w:val="40"/>
          <w:szCs w:val="40"/>
        </w:rPr>
        <w:tab/>
      </w:r>
      <w:r w:rsidR="004C26CE">
        <w:rPr>
          <w:rFonts w:ascii="Monotype Corsiva" w:hAnsi="Monotype Corsiva"/>
          <w:b/>
          <w:sz w:val="40"/>
          <w:szCs w:val="40"/>
        </w:rPr>
        <w:t>Schweins- oder Rostbratwürste</w:t>
      </w:r>
    </w:p>
    <w:p w:rsidR="004C26CE" w:rsidRDefault="004C26CE" w:rsidP="00981237">
      <w:pPr>
        <w:ind w:left="708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 Becher Creme Fraiche</w:t>
      </w:r>
    </w:p>
    <w:p w:rsidR="004C26CE" w:rsidRDefault="004C26CE" w:rsidP="00981237">
      <w:pPr>
        <w:ind w:left="708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 – 2 Teelöffel Meerrettich</w:t>
      </w:r>
    </w:p>
    <w:p w:rsidR="004C26CE" w:rsidRDefault="004C26CE" w:rsidP="00981237">
      <w:pPr>
        <w:ind w:left="708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 – 2 Teelöffel Senf</w:t>
      </w:r>
    </w:p>
    <w:p w:rsidR="004C26CE" w:rsidRDefault="004C26CE" w:rsidP="00981237">
      <w:pPr>
        <w:ind w:left="708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Geriebener Käse</w:t>
      </w:r>
    </w:p>
    <w:p w:rsidR="004C26CE" w:rsidRDefault="004C26CE" w:rsidP="00981237">
      <w:pPr>
        <w:ind w:left="708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Salz/Pfeffer/Paprika/Curry/</w:t>
      </w:r>
      <w:proofErr w:type="spellStart"/>
      <w:r>
        <w:rPr>
          <w:rFonts w:ascii="Monotype Corsiva" w:hAnsi="Monotype Corsiva"/>
          <w:b/>
          <w:sz w:val="40"/>
          <w:szCs w:val="40"/>
        </w:rPr>
        <w:t>Fondor</w:t>
      </w:r>
      <w:proofErr w:type="spellEnd"/>
    </w:p>
    <w:p w:rsidR="00981237" w:rsidRDefault="00981237">
      <w:pPr>
        <w:rPr>
          <w:rFonts w:ascii="Monotype Corsiva" w:hAnsi="Monotype Corsiva"/>
          <w:b/>
          <w:sz w:val="40"/>
          <w:szCs w:val="40"/>
        </w:rPr>
      </w:pPr>
    </w:p>
    <w:p w:rsidR="004C26CE" w:rsidRDefault="004C26CE" w:rsidP="00981237">
      <w:pPr>
        <w:ind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Zubereitung:</w:t>
      </w:r>
    </w:p>
    <w:p w:rsidR="004C26CE" w:rsidRDefault="004C26CE" w:rsidP="00981237">
      <w:pPr>
        <w:ind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Pizza Teig ausrollen.</w:t>
      </w:r>
    </w:p>
    <w:p w:rsidR="004C26CE" w:rsidRDefault="004C26CE" w:rsidP="00981237">
      <w:pPr>
        <w:ind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Würstel anbraten</w:t>
      </w:r>
    </w:p>
    <w:p w:rsidR="004C26CE" w:rsidRDefault="004C26CE" w:rsidP="00981237">
      <w:pPr>
        <w:ind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Würstel aus der Pfanne nehmen und in Scheiben schneiden.</w:t>
      </w:r>
    </w:p>
    <w:p w:rsidR="004C26CE" w:rsidRDefault="004C26CE" w:rsidP="00981237">
      <w:pPr>
        <w:ind w:left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In der Zwischenzeit Speck in die Pfanne geben, leicht anschwitzen. Sauerkraut dazu geben.</w:t>
      </w:r>
    </w:p>
    <w:p w:rsidR="004C26CE" w:rsidRPr="004C26CE" w:rsidRDefault="004C26CE" w:rsidP="00981237">
      <w:pPr>
        <w:ind w:left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Creme Fraiche mit dem Meerrettich dem Senf verrühren, würzen und auf dem Pizza Teig verteilen. Sauerkraut darüber geben und die Wurstscheiben verteilen. Mit dem geriebenen Käse bestreuen</w:t>
      </w:r>
      <w:r w:rsidR="00981237">
        <w:rPr>
          <w:rFonts w:ascii="Monotype Corsiva" w:hAnsi="Monotype Corsiva"/>
          <w:b/>
          <w:sz w:val="40"/>
          <w:szCs w:val="40"/>
        </w:rPr>
        <w:t xml:space="preserve"> und für 20 Minuten bei 200 ° in den vorgeheizten Backofen schieben.</w:t>
      </w:r>
    </w:p>
    <w:sectPr w:rsidR="004C26CE" w:rsidRPr="004C26CE" w:rsidSect="00981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6CE"/>
    <w:rsid w:val="001E5E65"/>
    <w:rsid w:val="004C26CE"/>
    <w:rsid w:val="00981237"/>
    <w:rsid w:val="00C61ED2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E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fossyl</dc:creator>
  <cp:keywords/>
  <dc:description/>
  <cp:lastModifiedBy>fossyl</cp:lastModifiedBy>
  <cp:revision>2</cp:revision>
  <dcterms:created xsi:type="dcterms:W3CDTF">2011-02-26T07:12:00Z</dcterms:created>
  <dcterms:modified xsi:type="dcterms:W3CDTF">2011-02-26T07:28:00Z</dcterms:modified>
</cp:coreProperties>
</file>